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353" w:rsidRDefault="00B60353"/>
    <w:p w:rsidR="00B60353" w:rsidRDefault="00B60353"/>
    <w:p w:rsidR="00B60353" w:rsidRDefault="00B60353"/>
    <w:p w:rsidR="00B60353" w:rsidRDefault="00B60353"/>
    <w:p w:rsidR="00B60353" w:rsidRDefault="00B60353"/>
    <w:p w:rsidR="009E1C21" w:rsidRDefault="002A45F9" w:rsidP="009E1C21">
      <w:pPr>
        <w:jc w:val="center"/>
        <w:rPr>
          <w:sz w:val="24"/>
          <w:szCs w:val="24"/>
        </w:rPr>
      </w:pPr>
      <w:r w:rsidRPr="002A45F9">
        <w:rPr>
          <w:noProof/>
          <w:sz w:val="24"/>
          <w:szCs w:val="24"/>
        </w:rPr>
        <w:drawing>
          <wp:inline distT="0" distB="0" distL="0" distR="0">
            <wp:extent cx="6221730" cy="8791916"/>
            <wp:effectExtent l="0" t="0" r="0" b="0"/>
            <wp:docPr id="1" name="Рисунок 1" descr="C:\Users\User\Desktop\правила приема\титульный правила при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авила приема\титульный правила прием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730" cy="879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1C21" w:rsidRDefault="009E1C21" w:rsidP="00B60353">
      <w:pPr>
        <w:rPr>
          <w:b/>
          <w:noProof/>
          <w:sz w:val="24"/>
          <w:szCs w:val="24"/>
        </w:rPr>
      </w:pPr>
    </w:p>
    <w:p w:rsidR="003D3F10" w:rsidRPr="00E25522" w:rsidRDefault="003D3F10" w:rsidP="009E1C21">
      <w:pPr>
        <w:jc w:val="center"/>
        <w:rPr>
          <w:sz w:val="24"/>
          <w:szCs w:val="24"/>
        </w:rPr>
      </w:pPr>
      <w:r>
        <w:rPr>
          <w:b/>
          <w:noProof/>
          <w:sz w:val="24"/>
          <w:szCs w:val="24"/>
        </w:rPr>
        <w:t>1.</w:t>
      </w:r>
      <w:r>
        <w:rPr>
          <w:b/>
          <w:sz w:val="24"/>
          <w:szCs w:val="24"/>
        </w:rPr>
        <w:t xml:space="preserve"> Общие положения</w:t>
      </w:r>
    </w:p>
    <w:p w:rsidR="003D3F10" w:rsidRDefault="003D3F10" w:rsidP="003D3F10">
      <w:pPr>
        <w:numPr>
          <w:ilvl w:val="1"/>
          <w:numId w:val="1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Прием детей в муниципальное </w:t>
      </w:r>
      <w:r w:rsidR="00FC5398">
        <w:rPr>
          <w:sz w:val="24"/>
          <w:szCs w:val="24"/>
        </w:rPr>
        <w:t>автон</w:t>
      </w:r>
      <w:r w:rsidR="002B2920">
        <w:rPr>
          <w:sz w:val="24"/>
          <w:szCs w:val="24"/>
        </w:rPr>
        <w:t>о</w:t>
      </w:r>
      <w:r w:rsidR="00FC5398">
        <w:rPr>
          <w:sz w:val="24"/>
          <w:szCs w:val="24"/>
        </w:rPr>
        <w:t>мное</w:t>
      </w:r>
      <w:r>
        <w:rPr>
          <w:sz w:val="24"/>
          <w:szCs w:val="24"/>
        </w:rPr>
        <w:t xml:space="preserve"> дошкольное образователь</w:t>
      </w:r>
      <w:r w:rsidR="007C553F">
        <w:rPr>
          <w:sz w:val="24"/>
          <w:szCs w:val="24"/>
        </w:rPr>
        <w:t>ное учреждение «Детский сад № 4</w:t>
      </w:r>
      <w:r>
        <w:rPr>
          <w:sz w:val="24"/>
          <w:szCs w:val="24"/>
        </w:rPr>
        <w:t>» (далее по тексту – Учреждение) осуществляется в соответствии с Конституцией Российской Федерации, Федеральным законом от 29.12.2012 № 273-ФЗ  «Об образо</w:t>
      </w:r>
      <w:r w:rsidR="00CE4B7E">
        <w:rPr>
          <w:sz w:val="24"/>
          <w:szCs w:val="24"/>
        </w:rPr>
        <w:t>вании в Российской Федерации»</w:t>
      </w:r>
      <w:r>
        <w:rPr>
          <w:sz w:val="24"/>
          <w:szCs w:val="24"/>
        </w:rPr>
        <w:t>, приказом Министерства</w:t>
      </w:r>
      <w:r w:rsidR="00CE4B7E">
        <w:rPr>
          <w:sz w:val="24"/>
          <w:szCs w:val="24"/>
        </w:rPr>
        <w:t xml:space="preserve"> просвещения</w:t>
      </w:r>
      <w:r>
        <w:rPr>
          <w:sz w:val="24"/>
          <w:szCs w:val="24"/>
        </w:rPr>
        <w:t xml:space="preserve"> РФ от </w:t>
      </w:r>
      <w:r w:rsidR="002A69C5">
        <w:rPr>
          <w:sz w:val="24"/>
          <w:szCs w:val="24"/>
        </w:rPr>
        <w:t>04.10.2021</w:t>
      </w:r>
      <w:r w:rsidR="00CE4B7E">
        <w:rPr>
          <w:sz w:val="24"/>
          <w:szCs w:val="24"/>
        </w:rPr>
        <w:t> г. № </w:t>
      </w:r>
      <w:r w:rsidR="002A69C5">
        <w:rPr>
          <w:sz w:val="24"/>
          <w:szCs w:val="24"/>
        </w:rPr>
        <w:t>686</w:t>
      </w:r>
      <w:r w:rsidR="00CE4B7E">
        <w:rPr>
          <w:sz w:val="24"/>
          <w:szCs w:val="24"/>
        </w:rPr>
        <w:t xml:space="preserve"> </w:t>
      </w:r>
      <w:r w:rsidR="005132E8">
        <w:rPr>
          <w:sz w:val="24"/>
          <w:szCs w:val="24"/>
        </w:rPr>
        <w:t>«</w:t>
      </w:r>
      <w:r w:rsidR="00CE4B7E" w:rsidRPr="00CE4B7E">
        <w:rPr>
          <w:sz w:val="24"/>
          <w:szCs w:val="24"/>
        </w:rPr>
        <w:t>О</w:t>
      </w:r>
      <w:r w:rsidR="005132E8">
        <w:rPr>
          <w:sz w:val="24"/>
          <w:szCs w:val="24"/>
        </w:rPr>
        <w:t xml:space="preserve"> внесении изменений в приказы Министерства просвещения  РФ от 15.05.2020 № 236 «Об утверждении Порядка</w:t>
      </w:r>
      <w:r w:rsidR="00CE4B7E" w:rsidRPr="00CE4B7E">
        <w:rPr>
          <w:sz w:val="24"/>
          <w:szCs w:val="24"/>
        </w:rPr>
        <w:t xml:space="preserve"> приема на обучение по образовательным программам дошкольного образования</w:t>
      </w:r>
      <w:r w:rsidR="005132E8">
        <w:rPr>
          <w:sz w:val="24"/>
          <w:szCs w:val="24"/>
        </w:rPr>
        <w:t xml:space="preserve">» и от 08.09.2020 № 471 «О внесении изменений в Порядок </w:t>
      </w:r>
      <w:r w:rsidR="005132E8" w:rsidRPr="00CE4B7E">
        <w:rPr>
          <w:sz w:val="24"/>
          <w:szCs w:val="24"/>
        </w:rPr>
        <w:t>приема на обучение по образовательным программам дошкольного образования</w:t>
      </w:r>
      <w:r w:rsidR="005132E8">
        <w:rPr>
          <w:sz w:val="24"/>
          <w:szCs w:val="24"/>
        </w:rPr>
        <w:t xml:space="preserve">, утвержденный приказом Министерства РФ от 15.05.2020 № </w:t>
      </w:r>
      <w:r w:rsidR="00161FB4">
        <w:rPr>
          <w:sz w:val="24"/>
          <w:szCs w:val="24"/>
        </w:rPr>
        <w:t>236</w:t>
      </w:r>
      <w:r w:rsidR="005132E8">
        <w:rPr>
          <w:sz w:val="24"/>
          <w:szCs w:val="24"/>
        </w:rPr>
        <w:t>»</w:t>
      </w:r>
      <w:r w:rsidRPr="00CE4B7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5B0210">
        <w:rPr>
          <w:sz w:val="24"/>
          <w:szCs w:val="24"/>
        </w:rPr>
        <w:t xml:space="preserve">санитарные правила СП 2.4.3648-20 «Санитарно эпидемиологические требования к организациям воспитания и обучения, отдыха и оздоровления детей и молодежи», </w:t>
      </w:r>
      <w:r>
        <w:rPr>
          <w:sz w:val="24"/>
          <w:szCs w:val="24"/>
        </w:rPr>
        <w:t>приказом управления образования</w:t>
      </w:r>
      <w:r>
        <w:rPr>
          <w:noProof/>
          <w:sz w:val="24"/>
          <w:szCs w:val="24"/>
        </w:rPr>
        <w:t xml:space="preserve"> «О закреплении муниципальных дошкольных образовательных учреждений за перечнем улиц, расположенных на территории г. Череповца», уставом Учреждения. </w:t>
      </w:r>
    </w:p>
    <w:p w:rsidR="003D3F10" w:rsidRDefault="003D3F10" w:rsidP="003D3F10">
      <w:pPr>
        <w:pStyle w:val="2"/>
        <w:numPr>
          <w:ilvl w:val="1"/>
          <w:numId w:val="1"/>
        </w:numPr>
        <w:ind w:left="0" w:firstLine="567"/>
        <w:jc w:val="both"/>
        <w:rPr>
          <w:b w:val="0"/>
          <w:szCs w:val="24"/>
        </w:rPr>
      </w:pPr>
      <w:r>
        <w:rPr>
          <w:b w:val="0"/>
          <w:szCs w:val="24"/>
        </w:rPr>
        <w:t>Настоящие Правила регламентируют  порядок приема  воспитанников в дошкольное образовательное учреждение.</w:t>
      </w:r>
    </w:p>
    <w:p w:rsidR="003D3F10" w:rsidRDefault="003D3F10" w:rsidP="003D3F10">
      <w:pPr>
        <w:pStyle w:val="2"/>
        <w:numPr>
          <w:ilvl w:val="1"/>
          <w:numId w:val="1"/>
        </w:numPr>
        <w:ind w:left="0" w:firstLine="567"/>
        <w:jc w:val="both"/>
        <w:rPr>
          <w:b w:val="0"/>
          <w:szCs w:val="24"/>
        </w:rPr>
      </w:pPr>
      <w:r>
        <w:rPr>
          <w:b w:val="0"/>
          <w:szCs w:val="24"/>
        </w:rPr>
        <w:t>Настоящие Правила призваны обеспечить принцип равных возможностей и реализации прав воспитанников на дошкольное образование в условиях дифференцированной многовариативной системы образования, исходя из реализации гарантированного гражданам Российской Федерации права на получение дошкольного образования, интересов воспитанников и удовлетворения потребностей семьи в дошкольном образовательном учреждении.</w:t>
      </w:r>
    </w:p>
    <w:p w:rsidR="003D3F10" w:rsidRDefault="003D3F10" w:rsidP="003D3F10">
      <w:pPr>
        <w:pStyle w:val="2"/>
        <w:numPr>
          <w:ilvl w:val="1"/>
          <w:numId w:val="1"/>
        </w:numPr>
        <w:ind w:left="0" w:firstLine="567"/>
        <w:jc w:val="both"/>
        <w:rPr>
          <w:b w:val="0"/>
          <w:szCs w:val="24"/>
        </w:rPr>
      </w:pPr>
      <w:r>
        <w:rPr>
          <w:b w:val="0"/>
          <w:szCs w:val="24"/>
        </w:rPr>
        <w:t>Прием воспитанников основывается на принципах открытости, демократичности, с учетом рекомендаций медицинских и педагогических работников, возможностей и желания родителей (законных представителей)</w:t>
      </w:r>
    </w:p>
    <w:p w:rsidR="003D3F10" w:rsidRDefault="003D3F10" w:rsidP="003D3F10">
      <w:pPr>
        <w:pStyle w:val="2"/>
        <w:numPr>
          <w:ilvl w:val="1"/>
          <w:numId w:val="1"/>
        </w:numPr>
        <w:ind w:left="0" w:firstLine="567"/>
        <w:jc w:val="both"/>
        <w:rPr>
          <w:b w:val="0"/>
          <w:szCs w:val="24"/>
        </w:rPr>
      </w:pPr>
      <w:r>
        <w:rPr>
          <w:b w:val="0"/>
          <w:szCs w:val="24"/>
        </w:rPr>
        <w:t>Настоящие Правила вводятся в действие приказом по Учреждению. Срок действия Правил не ограничен (или до замены их новыми).</w:t>
      </w:r>
    </w:p>
    <w:p w:rsidR="003D3F10" w:rsidRDefault="003D3F10" w:rsidP="003D3F10">
      <w:pPr>
        <w:pStyle w:val="2"/>
        <w:numPr>
          <w:ilvl w:val="1"/>
          <w:numId w:val="1"/>
        </w:numPr>
        <w:ind w:left="0" w:firstLine="567"/>
        <w:jc w:val="both"/>
        <w:rPr>
          <w:b w:val="0"/>
          <w:szCs w:val="24"/>
        </w:rPr>
      </w:pPr>
      <w:r>
        <w:rPr>
          <w:b w:val="0"/>
          <w:szCs w:val="24"/>
        </w:rPr>
        <w:t>Информация о Правилах размещается  в сети Интернет на официальном сайте Учреждения    (</w:t>
      </w:r>
      <w:r w:rsidR="007C553F" w:rsidRPr="00144862">
        <w:rPr>
          <w:szCs w:val="24"/>
        </w:rPr>
        <w:t>https://ds4-cher</w:t>
      </w:r>
      <w:r w:rsidR="007C553F">
        <w:rPr>
          <w:szCs w:val="24"/>
        </w:rPr>
        <w:t>epovec-r19.gosweb.gosuslugi.ru/</w:t>
      </w:r>
      <w:r>
        <w:rPr>
          <w:b w:val="0"/>
          <w:szCs w:val="24"/>
        </w:rPr>
        <w:t>) для ознакомления родителей (законных представителей) воспитанников.</w:t>
      </w:r>
    </w:p>
    <w:p w:rsidR="003D3F10" w:rsidRDefault="003D3F10" w:rsidP="003D3F10">
      <w:pPr>
        <w:ind w:right="-8"/>
        <w:jc w:val="both"/>
        <w:rPr>
          <w:b/>
          <w:sz w:val="24"/>
          <w:szCs w:val="24"/>
        </w:rPr>
      </w:pPr>
    </w:p>
    <w:p w:rsidR="003D3F10" w:rsidRPr="00E25522" w:rsidRDefault="003D3F10" w:rsidP="003D3F10">
      <w:pPr>
        <w:numPr>
          <w:ilvl w:val="0"/>
          <w:numId w:val="1"/>
        </w:numPr>
        <w:ind w:right="-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 приема воспитанников.</w:t>
      </w:r>
    </w:p>
    <w:p w:rsidR="003D3F10" w:rsidRPr="002A69C5" w:rsidRDefault="003D3F10" w:rsidP="003D3F10">
      <w:pPr>
        <w:pStyle w:val="a7"/>
        <w:spacing w:before="0" w:beforeAutospacing="0" w:after="0" w:afterAutospacing="0"/>
        <w:ind w:left="360"/>
        <w:jc w:val="both"/>
        <w:rPr>
          <w:rFonts w:ascii="Times New Roman" w:hAnsi="Times New Roman"/>
          <w:lang w:val="ru-RU"/>
        </w:rPr>
      </w:pPr>
      <w:r w:rsidRPr="002A69C5">
        <w:rPr>
          <w:rFonts w:ascii="Times New Roman" w:hAnsi="Times New Roman"/>
          <w:noProof/>
          <w:lang w:val="ru-RU"/>
        </w:rPr>
        <w:t xml:space="preserve">   2.1.</w:t>
      </w:r>
      <w:r w:rsidRPr="002A69C5">
        <w:rPr>
          <w:rFonts w:ascii="Times New Roman" w:hAnsi="Times New Roman"/>
          <w:lang w:val="ru-RU"/>
        </w:rPr>
        <w:t xml:space="preserve"> Учреждение обеспечивает прием воспитанников, проживающих на определенной</w:t>
      </w:r>
    </w:p>
    <w:p w:rsidR="00CE4B7E" w:rsidRPr="002A69C5" w:rsidRDefault="003D3F10" w:rsidP="003D3F10">
      <w:pPr>
        <w:pStyle w:val="a7"/>
        <w:spacing w:before="0" w:beforeAutospacing="0" w:after="0" w:afterAutospacing="0"/>
        <w:jc w:val="both"/>
        <w:rPr>
          <w:lang w:val="ru-RU"/>
        </w:rPr>
      </w:pPr>
      <w:r w:rsidRPr="002A69C5">
        <w:rPr>
          <w:rFonts w:ascii="Times New Roman" w:hAnsi="Times New Roman"/>
          <w:lang w:val="ru-RU"/>
        </w:rPr>
        <w:t>территории, закрепленной за учреждением в соответствии с Приказом управления образования мэрии города Череповца</w:t>
      </w:r>
      <w:r w:rsidR="005B0210" w:rsidRPr="002A69C5">
        <w:rPr>
          <w:rFonts w:ascii="Times New Roman" w:hAnsi="Times New Roman"/>
          <w:lang w:val="ru-RU"/>
        </w:rPr>
        <w:t xml:space="preserve"> </w:t>
      </w:r>
      <w:r w:rsidRPr="002A69C5">
        <w:rPr>
          <w:rFonts w:ascii="Times New Roman" w:hAnsi="Times New Roman"/>
          <w:lang w:val="ru-RU"/>
        </w:rPr>
        <w:t>«О закреплении муниципальных дошкольных образовательных учреждений за перечнем улиц, расположенных на территории г. Череповца» и имеющих право на получение бесплатного дошкольного образования.</w:t>
      </w:r>
    </w:p>
    <w:p w:rsidR="003D3F10" w:rsidRPr="002A69C5" w:rsidRDefault="00CE4B7E" w:rsidP="003D3F10">
      <w:pPr>
        <w:pStyle w:val="a7"/>
        <w:spacing w:before="0" w:beforeAutospacing="0" w:after="0" w:afterAutospacing="0"/>
        <w:jc w:val="both"/>
        <w:rPr>
          <w:rFonts w:ascii="Times New Roman" w:hAnsi="Times New Roman"/>
          <w:lang w:val="ru-RU"/>
        </w:rPr>
      </w:pPr>
      <w:r w:rsidRPr="002A69C5">
        <w:rPr>
          <w:lang w:val="ru-RU"/>
        </w:rPr>
        <w:t xml:space="preserve">             </w:t>
      </w:r>
      <w:r w:rsidR="002A69C5" w:rsidRPr="002A69C5">
        <w:rPr>
          <w:rFonts w:ascii="Times New Roman" w:hAnsi="Times New Roman"/>
          <w:lang w:val="ru-RU"/>
        </w:rPr>
        <w:t>Ребенок имеет право преимущественного приема в государственные и муниципальные образовательные организации, в которых обучаютс</w:t>
      </w:r>
      <w:r w:rsidR="009E1C21">
        <w:rPr>
          <w:rFonts w:ascii="Times New Roman" w:hAnsi="Times New Roman"/>
          <w:lang w:val="ru-RU"/>
        </w:rPr>
        <w:t>я его полнородные и не полнородны</w:t>
      </w:r>
      <w:r w:rsidR="002A69C5" w:rsidRPr="002A69C5">
        <w:rPr>
          <w:rFonts w:ascii="Times New Roman" w:hAnsi="Times New Roman"/>
          <w:lang w:val="ru-RU"/>
        </w:rPr>
        <w:t>е братья и (или) сестры.</w:t>
      </w:r>
    </w:p>
    <w:p w:rsidR="003D3F10" w:rsidRPr="002A69C5" w:rsidRDefault="003D3F10" w:rsidP="003D3F10">
      <w:pPr>
        <w:shd w:val="clear" w:color="auto" w:fill="FFFFFF"/>
        <w:tabs>
          <w:tab w:val="decimal" w:pos="993"/>
        </w:tabs>
        <w:jc w:val="both"/>
        <w:rPr>
          <w:sz w:val="24"/>
          <w:szCs w:val="24"/>
        </w:rPr>
      </w:pPr>
      <w:r w:rsidRPr="002A69C5">
        <w:rPr>
          <w:sz w:val="24"/>
          <w:szCs w:val="24"/>
        </w:rPr>
        <w:tab/>
        <w:t xml:space="preserve">         2.2. Учреждение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3D3F10" w:rsidRPr="009E1C21" w:rsidRDefault="003D3F10" w:rsidP="009E1C21">
      <w:pPr>
        <w:pStyle w:val="a8"/>
        <w:numPr>
          <w:ilvl w:val="1"/>
          <w:numId w:val="2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A69C5">
        <w:rPr>
          <w:rFonts w:ascii="Times New Roman" w:hAnsi="Times New Roman"/>
          <w:sz w:val="24"/>
          <w:szCs w:val="24"/>
        </w:rPr>
        <w:t>В приеме в Учреждение может быть отказано только по причине отсутствия в нем</w:t>
      </w:r>
      <w:r w:rsidR="009E1C21">
        <w:rPr>
          <w:rFonts w:ascii="Times New Roman" w:hAnsi="Times New Roman"/>
          <w:sz w:val="24"/>
          <w:szCs w:val="24"/>
        </w:rPr>
        <w:t xml:space="preserve"> </w:t>
      </w:r>
      <w:r w:rsidRPr="009E1C21">
        <w:rPr>
          <w:rFonts w:ascii="Times New Roman" w:hAnsi="Times New Roman"/>
          <w:sz w:val="24"/>
          <w:szCs w:val="24"/>
        </w:rPr>
        <w:t xml:space="preserve">свободных мест, за исключением случаев, предусмотренных статьей 88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9E1C21">
          <w:rPr>
            <w:rFonts w:ascii="Times New Roman" w:hAnsi="Times New Roman"/>
            <w:sz w:val="24"/>
            <w:szCs w:val="24"/>
          </w:rPr>
          <w:t>2012 г</w:t>
        </w:r>
      </w:smartTag>
      <w:r w:rsidRPr="009E1C21">
        <w:rPr>
          <w:rFonts w:ascii="Times New Roman" w:hAnsi="Times New Roman"/>
          <w:sz w:val="24"/>
          <w:szCs w:val="24"/>
        </w:rPr>
        <w:t xml:space="preserve">. № 273-ФЗ «Об образовании в Российской Федерации» (Собрание законодательства Российской Федерации, 2012, № 53, ст. 7598; </w:t>
      </w:r>
      <w:r w:rsidR="00CE4B7E" w:rsidRPr="009E1C21">
        <w:rPr>
          <w:rFonts w:ascii="Times New Roman" w:hAnsi="Times New Roman"/>
          <w:sz w:val="24"/>
          <w:szCs w:val="24"/>
        </w:rPr>
        <w:t>2019, № 30, ст.4134</w:t>
      </w:r>
      <w:r w:rsidRPr="009E1C21">
        <w:rPr>
          <w:rFonts w:ascii="Times New Roman" w:hAnsi="Times New Roman"/>
          <w:sz w:val="24"/>
          <w:szCs w:val="24"/>
        </w:rPr>
        <w:t>). В случае отсутствия мест в Учреждении родители (законные представители) ребенка для решения вопроса о его устройстве в другое Учреждение обращаются непосредственно в управление образования мэрии г. Череповца.</w:t>
      </w:r>
    </w:p>
    <w:p w:rsidR="003D3F10" w:rsidRPr="002A69C5" w:rsidRDefault="003D3F10" w:rsidP="003D3F10">
      <w:pPr>
        <w:pStyle w:val="a8"/>
        <w:numPr>
          <w:ilvl w:val="1"/>
          <w:numId w:val="2"/>
        </w:numPr>
        <w:tabs>
          <w:tab w:val="left" w:pos="10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A69C5">
        <w:rPr>
          <w:rFonts w:ascii="Times New Roman" w:hAnsi="Times New Roman"/>
          <w:sz w:val="24"/>
          <w:szCs w:val="24"/>
        </w:rPr>
        <w:t>Учреждение обязано ознакомить родителей (законных представителей) со своим</w:t>
      </w:r>
    </w:p>
    <w:p w:rsidR="00CE4B7E" w:rsidRDefault="003D3F10" w:rsidP="003D3F10">
      <w:pPr>
        <w:tabs>
          <w:tab w:val="left" w:pos="1080"/>
        </w:tabs>
        <w:jc w:val="both"/>
      </w:pPr>
      <w:r w:rsidRPr="002A69C5">
        <w:rPr>
          <w:sz w:val="24"/>
          <w:szCs w:val="24"/>
        </w:rPr>
        <w:t xml:space="preserve"> уставом, лицензией</w:t>
      </w:r>
      <w:r>
        <w:rPr>
          <w:sz w:val="24"/>
          <w:szCs w:val="24"/>
        </w:rPr>
        <w:t xml:space="preserve">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  <w:r>
        <w:t xml:space="preserve"> </w:t>
      </w:r>
    </w:p>
    <w:p w:rsidR="00CE4B7E" w:rsidRDefault="00CE4B7E" w:rsidP="00CE4B7E">
      <w:pPr>
        <w:tabs>
          <w:tab w:val="left" w:pos="1080"/>
        </w:tabs>
        <w:jc w:val="both"/>
        <w:rPr>
          <w:sz w:val="24"/>
          <w:szCs w:val="24"/>
        </w:rPr>
      </w:pPr>
      <w:r>
        <w:lastRenderedPageBreak/>
        <w:t xml:space="preserve">               </w:t>
      </w:r>
      <w:r w:rsidRPr="00CE4B7E">
        <w:rPr>
          <w:sz w:val="24"/>
          <w:szCs w:val="24"/>
        </w:rP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  <w:r>
        <w:rPr>
          <w:sz w:val="24"/>
          <w:szCs w:val="24"/>
        </w:rPr>
        <w:t xml:space="preserve"> </w:t>
      </w:r>
    </w:p>
    <w:p w:rsidR="00CE4B7E" w:rsidRDefault="00CE4B7E" w:rsidP="00CE4B7E">
      <w:pPr>
        <w:tabs>
          <w:tab w:val="left" w:pos="1080"/>
        </w:tabs>
        <w:jc w:val="both"/>
        <w:rPr>
          <w:rFonts w:ascii="Arial" w:hAnsi="Arial" w:cs="Arial"/>
          <w:color w:val="333333"/>
          <w:sz w:val="18"/>
          <w:szCs w:val="18"/>
        </w:rPr>
      </w:pPr>
      <w:r w:rsidRPr="00CE4B7E">
        <w:rPr>
          <w:sz w:val="24"/>
          <w:szCs w:val="24"/>
        </w:rPr>
        <w:t xml:space="preserve">         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982052" w:rsidRDefault="00547757" w:rsidP="00982052">
      <w:pPr>
        <w:tabs>
          <w:tab w:val="left" w:pos="108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2.5. </w:t>
      </w:r>
      <w:r w:rsidR="003D3F10">
        <w:rPr>
          <w:sz w:val="24"/>
          <w:szCs w:val="24"/>
        </w:rPr>
        <w:t>Прием в Учреждение осуществляется в течение всего календарного года при наличии свободных мест.</w:t>
      </w:r>
    </w:p>
    <w:p w:rsidR="00982052" w:rsidRDefault="00982052" w:rsidP="00982052">
      <w:pPr>
        <w:tabs>
          <w:tab w:val="left" w:pos="108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47757">
        <w:rPr>
          <w:sz w:val="24"/>
          <w:szCs w:val="24"/>
        </w:rPr>
        <w:t xml:space="preserve">2.6. </w:t>
      </w:r>
      <w:r w:rsidR="003D3F10">
        <w:rPr>
          <w:sz w:val="24"/>
          <w:szCs w:val="24"/>
        </w:rPr>
        <w:t xml:space="preserve">Документы о приеме подаются в Учреждение, в </w:t>
      </w:r>
      <w:r w:rsidR="002A69C5">
        <w:rPr>
          <w:sz w:val="24"/>
          <w:szCs w:val="24"/>
        </w:rPr>
        <w:t xml:space="preserve">которое получено направление. </w:t>
      </w:r>
    </w:p>
    <w:p w:rsidR="003D3F10" w:rsidRDefault="00982052" w:rsidP="00982052">
      <w:pPr>
        <w:tabs>
          <w:tab w:val="left" w:pos="108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47757">
        <w:rPr>
          <w:sz w:val="24"/>
          <w:szCs w:val="24"/>
        </w:rPr>
        <w:t xml:space="preserve">2.7. </w:t>
      </w:r>
      <w:r w:rsidR="003D3F10">
        <w:rPr>
          <w:sz w:val="24"/>
          <w:szCs w:val="24"/>
        </w:rPr>
        <w:t xml:space="preserve">Прием в Учреждение осуществляется по личному заявлению родителя (законного представителя) (Приложение 1) ребенка 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 г"/>
        </w:smartTagPr>
        <w:r w:rsidR="003D3F10">
          <w:rPr>
            <w:sz w:val="24"/>
            <w:szCs w:val="24"/>
          </w:rPr>
          <w:t>2002 г</w:t>
        </w:r>
      </w:smartTag>
      <w:r w:rsidR="003D3F10">
        <w:rPr>
          <w:sz w:val="24"/>
          <w:szCs w:val="24"/>
        </w:rPr>
        <w:t>. № 115-ФЗ «О правовом положении иностранных граждан в Российской Федерации» (Собрание законодательства Российской Федерации, 2002, № 30, ст. 3032).</w:t>
      </w:r>
    </w:p>
    <w:p w:rsidR="003D3F10" w:rsidRDefault="003D3F10" w:rsidP="003D3F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A8338A" w:rsidRPr="00A8338A" w:rsidRDefault="00A8338A" w:rsidP="003D3F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8338A">
        <w:rPr>
          <w:sz w:val="24"/>
          <w:szCs w:val="24"/>
        </w:rPr>
        <w:t xml:space="preserve">Заявление о приеме представляется в </w:t>
      </w:r>
      <w:r>
        <w:rPr>
          <w:sz w:val="24"/>
          <w:szCs w:val="24"/>
        </w:rPr>
        <w:t>учреждение</w:t>
      </w:r>
      <w:r w:rsidRPr="00A8338A">
        <w:rPr>
          <w:sz w:val="24"/>
          <w:szCs w:val="24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3D3F10" w:rsidRDefault="003D3F10" w:rsidP="009820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В заявлении родителями (законными представителями) ребенка указываются следующие сведения:</w:t>
      </w:r>
    </w:p>
    <w:p w:rsidR="00547757" w:rsidRPr="00547757" w:rsidRDefault="00547757" w:rsidP="00982052">
      <w:pPr>
        <w:jc w:val="both"/>
        <w:rPr>
          <w:sz w:val="24"/>
          <w:szCs w:val="24"/>
        </w:rPr>
      </w:pPr>
      <w:r w:rsidRPr="00547757">
        <w:rPr>
          <w:sz w:val="24"/>
          <w:szCs w:val="24"/>
        </w:rPr>
        <w:t>а) фамилия, имя, отчество (последнее - при наличии) ребенка;</w:t>
      </w:r>
    </w:p>
    <w:p w:rsidR="00547757" w:rsidRPr="00547757" w:rsidRDefault="00547757" w:rsidP="00982052">
      <w:pPr>
        <w:jc w:val="both"/>
        <w:rPr>
          <w:sz w:val="24"/>
          <w:szCs w:val="24"/>
        </w:rPr>
      </w:pPr>
      <w:r w:rsidRPr="00547757">
        <w:rPr>
          <w:sz w:val="24"/>
          <w:szCs w:val="24"/>
        </w:rPr>
        <w:t>6) дата рождения ребенка;</w:t>
      </w:r>
    </w:p>
    <w:p w:rsidR="00547757" w:rsidRPr="00547757" w:rsidRDefault="00547757" w:rsidP="00982052">
      <w:pPr>
        <w:jc w:val="both"/>
        <w:rPr>
          <w:sz w:val="24"/>
          <w:szCs w:val="24"/>
        </w:rPr>
      </w:pPr>
      <w:r w:rsidRPr="00547757">
        <w:rPr>
          <w:sz w:val="24"/>
          <w:szCs w:val="24"/>
        </w:rPr>
        <w:t>в) реквизиты свидетельства о рождении ребенка;</w:t>
      </w:r>
    </w:p>
    <w:p w:rsidR="00547757" w:rsidRPr="00547757" w:rsidRDefault="00547757" w:rsidP="00982052">
      <w:pPr>
        <w:jc w:val="both"/>
        <w:rPr>
          <w:sz w:val="24"/>
          <w:szCs w:val="24"/>
        </w:rPr>
      </w:pPr>
      <w:r w:rsidRPr="00547757">
        <w:rPr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547757" w:rsidRPr="00547757" w:rsidRDefault="00547757" w:rsidP="00982052">
      <w:pPr>
        <w:jc w:val="both"/>
        <w:rPr>
          <w:sz w:val="24"/>
          <w:szCs w:val="24"/>
        </w:rPr>
      </w:pPr>
      <w:r w:rsidRPr="00547757">
        <w:rPr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</w:p>
    <w:p w:rsidR="00547757" w:rsidRPr="00547757" w:rsidRDefault="00547757" w:rsidP="00982052">
      <w:pPr>
        <w:jc w:val="both"/>
        <w:rPr>
          <w:sz w:val="24"/>
          <w:szCs w:val="24"/>
        </w:rPr>
      </w:pPr>
      <w:r w:rsidRPr="00547757">
        <w:rPr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547757" w:rsidRPr="00547757" w:rsidRDefault="00547757" w:rsidP="00982052">
      <w:pPr>
        <w:jc w:val="both"/>
        <w:rPr>
          <w:sz w:val="24"/>
          <w:szCs w:val="24"/>
        </w:rPr>
      </w:pPr>
      <w:r w:rsidRPr="00547757">
        <w:rPr>
          <w:sz w:val="24"/>
          <w:szCs w:val="24"/>
        </w:rPr>
        <w:t>ж) реквизиты документа, подтверждающего установление опеки (при наличии);</w:t>
      </w:r>
    </w:p>
    <w:p w:rsidR="00547757" w:rsidRPr="00547757" w:rsidRDefault="00547757" w:rsidP="00982052">
      <w:pPr>
        <w:jc w:val="both"/>
        <w:rPr>
          <w:sz w:val="24"/>
          <w:szCs w:val="24"/>
        </w:rPr>
      </w:pPr>
      <w:r w:rsidRPr="00547757">
        <w:rPr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:rsidR="00547757" w:rsidRPr="00547757" w:rsidRDefault="00547757" w:rsidP="00982052">
      <w:pPr>
        <w:jc w:val="both"/>
        <w:rPr>
          <w:sz w:val="24"/>
          <w:szCs w:val="24"/>
        </w:rPr>
      </w:pPr>
      <w:r w:rsidRPr="00547757">
        <w:rPr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547757" w:rsidRPr="00547757" w:rsidRDefault="00547757" w:rsidP="00982052">
      <w:pPr>
        <w:jc w:val="both"/>
        <w:rPr>
          <w:sz w:val="24"/>
          <w:szCs w:val="24"/>
        </w:rPr>
      </w:pPr>
      <w:r w:rsidRPr="00547757">
        <w:rPr>
          <w:sz w:val="24"/>
          <w:szCs w:val="24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547757" w:rsidRPr="00547757" w:rsidRDefault="00547757" w:rsidP="00982052">
      <w:pPr>
        <w:jc w:val="both"/>
        <w:rPr>
          <w:sz w:val="24"/>
          <w:szCs w:val="24"/>
        </w:rPr>
      </w:pPr>
      <w:r w:rsidRPr="00547757">
        <w:rPr>
          <w:sz w:val="24"/>
          <w:szCs w:val="24"/>
        </w:rPr>
        <w:t>л) о направленности дошкольной группы;</w:t>
      </w:r>
    </w:p>
    <w:p w:rsidR="00547757" w:rsidRPr="00547757" w:rsidRDefault="00547757" w:rsidP="00982052">
      <w:pPr>
        <w:jc w:val="both"/>
        <w:rPr>
          <w:sz w:val="24"/>
          <w:szCs w:val="24"/>
        </w:rPr>
      </w:pPr>
      <w:r w:rsidRPr="00547757">
        <w:rPr>
          <w:sz w:val="24"/>
          <w:szCs w:val="24"/>
        </w:rPr>
        <w:t>м) о необходимом режиме пребывания ребенка;</w:t>
      </w:r>
    </w:p>
    <w:p w:rsidR="00547757" w:rsidRDefault="00547757" w:rsidP="00982052">
      <w:pPr>
        <w:spacing w:after="206"/>
        <w:rPr>
          <w:sz w:val="24"/>
          <w:szCs w:val="24"/>
        </w:rPr>
      </w:pPr>
      <w:r w:rsidRPr="00547757">
        <w:rPr>
          <w:sz w:val="24"/>
          <w:szCs w:val="24"/>
        </w:rPr>
        <w:t>н) о желаемой дате приема на обучение.</w:t>
      </w:r>
    </w:p>
    <w:p w:rsidR="00A8338A" w:rsidRPr="00547757" w:rsidRDefault="00A8338A" w:rsidP="00A8338A">
      <w:pPr>
        <w:spacing w:after="206" w:line="218" w:lineRule="atLeast"/>
        <w:jc w:val="both"/>
        <w:rPr>
          <w:sz w:val="24"/>
          <w:szCs w:val="24"/>
        </w:rPr>
      </w:pPr>
      <w:r w:rsidRPr="00A8338A">
        <w:rPr>
          <w:sz w:val="24"/>
          <w:szCs w:val="24"/>
        </w:rPr>
        <w:t xml:space="preserve">       При наличии у ребенка </w:t>
      </w:r>
      <w:r w:rsidR="002A69C5">
        <w:rPr>
          <w:sz w:val="24"/>
          <w:szCs w:val="24"/>
        </w:rPr>
        <w:t xml:space="preserve">полнородных или неполнородных </w:t>
      </w:r>
      <w:r w:rsidRPr="00A8338A">
        <w:rPr>
          <w:sz w:val="24"/>
          <w:szCs w:val="24"/>
        </w:rPr>
        <w:t xml:space="preserve">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</w:t>
      </w:r>
      <w:r w:rsidR="002A69C5">
        <w:rPr>
          <w:sz w:val="24"/>
          <w:szCs w:val="24"/>
        </w:rPr>
        <w:t xml:space="preserve">полнородных или неполнородных </w:t>
      </w:r>
      <w:r w:rsidRPr="00A8338A">
        <w:rPr>
          <w:sz w:val="24"/>
          <w:szCs w:val="24"/>
        </w:rPr>
        <w:t>братьев и (или) сестер</w:t>
      </w:r>
      <w:r>
        <w:rPr>
          <w:rFonts w:ascii="Arial" w:hAnsi="Arial" w:cs="Arial"/>
          <w:color w:val="333333"/>
          <w:sz w:val="18"/>
          <w:szCs w:val="18"/>
        </w:rPr>
        <w:t>.</w:t>
      </w:r>
    </w:p>
    <w:p w:rsidR="00982052" w:rsidRDefault="003D3F10" w:rsidP="0098205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Примерная форма заявления размещается Учреждением на информационном стенде и на официальном сайте Учреждения в сети «Интернет».</w:t>
      </w:r>
    </w:p>
    <w:p w:rsidR="00982052" w:rsidRDefault="00547757" w:rsidP="0098205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2.8. </w:t>
      </w:r>
      <w:r w:rsidR="003D3F10">
        <w:rPr>
          <w:sz w:val="24"/>
          <w:szCs w:val="24"/>
        </w:rPr>
        <w:t xml:space="preserve">Прием детей, впервые поступающих в Учреждение, осуществляется на основании медицинского заключения. </w:t>
      </w:r>
    </w:p>
    <w:p w:rsidR="005B0210" w:rsidRPr="00982052" w:rsidRDefault="005B0210" w:rsidP="005B02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47757" w:rsidRPr="00982052">
        <w:rPr>
          <w:sz w:val="24"/>
          <w:szCs w:val="24"/>
        </w:rPr>
        <w:t xml:space="preserve">2.9. </w:t>
      </w:r>
      <w:r w:rsidRPr="00982052">
        <w:rPr>
          <w:sz w:val="24"/>
          <w:szCs w:val="24"/>
        </w:rPr>
        <w:t>Для приема в учреждение родители (законные представители) ребенка предъявляют следующие документы:</w:t>
      </w:r>
    </w:p>
    <w:p w:rsidR="005B0210" w:rsidRDefault="005B0210" w:rsidP="005B0210">
      <w:pPr>
        <w:spacing w:line="218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2052">
        <w:rPr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:rsidR="005B0210" w:rsidRDefault="005B0210" w:rsidP="005B0210">
      <w:pPr>
        <w:spacing w:line="218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2052">
        <w:rPr>
          <w:sz w:val="24"/>
          <w:szCs w:val="24"/>
        </w:rPr>
        <w:t>документ, подтверждающий установление опеки (при необходимости);</w:t>
      </w:r>
    </w:p>
    <w:p w:rsidR="005B0210" w:rsidRDefault="005B0210" w:rsidP="005B0210">
      <w:pPr>
        <w:spacing w:line="218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2052">
        <w:rPr>
          <w:sz w:val="24"/>
          <w:szCs w:val="24"/>
        </w:rPr>
        <w:t>документ психолого-медико-педагогической комиссии (при необходимости);</w:t>
      </w:r>
    </w:p>
    <w:p w:rsidR="005B0210" w:rsidRDefault="005B0210" w:rsidP="005B0210">
      <w:pPr>
        <w:spacing w:line="218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2052">
        <w:rPr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5B0210" w:rsidRDefault="005B0210" w:rsidP="005B0210">
      <w:pPr>
        <w:spacing w:line="218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982052">
        <w:rPr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5B0210" w:rsidRPr="00271F3A" w:rsidRDefault="005B0210" w:rsidP="005B0210">
      <w:pPr>
        <w:spacing w:line="218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982052">
        <w:rPr>
          <w:sz w:val="24"/>
          <w:szCs w:val="24"/>
        </w:rPr>
        <w:t>Для приема родители (законные представители) ребенка дополнительно предъявляют в образовательную организацию медицинское заключение</w:t>
      </w:r>
      <w:r>
        <w:rPr>
          <w:sz w:val="24"/>
          <w:szCs w:val="24"/>
          <w:vertAlign w:val="subscript"/>
        </w:rPr>
        <w:t>.</w:t>
      </w:r>
    </w:p>
    <w:p w:rsidR="005B0210" w:rsidRPr="00271F3A" w:rsidRDefault="005B0210" w:rsidP="005B0210">
      <w:pPr>
        <w:spacing w:line="312" w:lineRule="atLeast"/>
        <w:jc w:val="both"/>
        <w:rPr>
          <w:sz w:val="24"/>
          <w:szCs w:val="24"/>
        </w:rPr>
      </w:pPr>
      <w:r w:rsidRPr="00271F3A">
        <w:rPr>
          <w:sz w:val="24"/>
          <w:szCs w:val="24"/>
        </w:rPr>
        <w:t xml:space="preserve">       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</w:t>
      </w:r>
      <w:r>
        <w:rPr>
          <w:sz w:val="24"/>
          <w:szCs w:val="24"/>
        </w:rPr>
        <w:t>.</w:t>
      </w:r>
    </w:p>
    <w:p w:rsidR="005B0210" w:rsidRPr="00271F3A" w:rsidRDefault="005B0210" w:rsidP="005B0210">
      <w:pPr>
        <w:spacing w:line="312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271F3A">
        <w:rPr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5B0210" w:rsidRDefault="005B0210" w:rsidP="005B0210">
      <w:pPr>
        <w:spacing w:line="312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271F3A">
        <w:rPr>
          <w:sz w:val="24"/>
          <w:szCs w:val="24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</w:t>
      </w:r>
      <w:r w:rsidR="005132E8">
        <w:rPr>
          <w:sz w:val="24"/>
          <w:szCs w:val="24"/>
        </w:rPr>
        <w:t>актического проживания ребенка.</w:t>
      </w:r>
    </w:p>
    <w:p w:rsidR="00982052" w:rsidRDefault="005B0210" w:rsidP="005B0210">
      <w:pPr>
        <w:spacing w:line="218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Копии предъявляемых при приеме документов хранятся в образовательной организации.</w:t>
      </w:r>
    </w:p>
    <w:p w:rsidR="00982052" w:rsidRDefault="00982052" w:rsidP="00982052">
      <w:pPr>
        <w:spacing w:line="218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47757">
        <w:rPr>
          <w:sz w:val="24"/>
          <w:szCs w:val="24"/>
        </w:rPr>
        <w:t xml:space="preserve">2.10. </w:t>
      </w:r>
      <w:r w:rsidR="003D3F10">
        <w:rPr>
          <w:sz w:val="24"/>
          <w:szCs w:val="24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982052" w:rsidRDefault="00982052" w:rsidP="00982052">
      <w:pPr>
        <w:spacing w:line="218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47757">
        <w:rPr>
          <w:sz w:val="24"/>
          <w:szCs w:val="24"/>
        </w:rPr>
        <w:t>2.11.</w:t>
      </w:r>
      <w:r w:rsidR="003D3F10">
        <w:rPr>
          <w:sz w:val="24"/>
          <w:szCs w:val="24"/>
        </w:rPr>
        <w:t>Требование представления иных документов для приема детей в Учреждение в части, не урегулированной законодательством об образовании, не допускается.</w:t>
      </w:r>
    </w:p>
    <w:p w:rsidR="00982052" w:rsidRDefault="00982052" w:rsidP="00982052">
      <w:pPr>
        <w:spacing w:line="218" w:lineRule="atLeast"/>
        <w:jc w:val="both"/>
        <w:rPr>
          <w:sz w:val="24"/>
          <w:szCs w:val="24"/>
        </w:rPr>
      </w:pPr>
      <w:r w:rsidRPr="00982052">
        <w:rPr>
          <w:sz w:val="24"/>
          <w:szCs w:val="24"/>
        </w:rPr>
        <w:lastRenderedPageBreak/>
        <w:t xml:space="preserve">         </w:t>
      </w:r>
      <w:r w:rsidR="00547757" w:rsidRPr="00982052">
        <w:rPr>
          <w:sz w:val="24"/>
          <w:szCs w:val="24"/>
        </w:rPr>
        <w:t xml:space="preserve">2.12. </w:t>
      </w:r>
      <w:r w:rsidR="003D3F10" w:rsidRPr="00982052">
        <w:rPr>
          <w:sz w:val="24"/>
          <w:szCs w:val="24"/>
        </w:rPr>
        <w:t>Заведующий Учреждения информирует родит</w:t>
      </w:r>
      <w:r w:rsidR="00E31AC4">
        <w:rPr>
          <w:sz w:val="24"/>
          <w:szCs w:val="24"/>
        </w:rPr>
        <w:t xml:space="preserve">елей (законных представителей) </w:t>
      </w:r>
      <w:r w:rsidR="003D3F10" w:rsidRPr="00982052">
        <w:rPr>
          <w:sz w:val="24"/>
          <w:szCs w:val="24"/>
        </w:rPr>
        <w:t>об органах и организациях, их должностных лицах (с указанием способов связи с ними), осуществляющих контроль и надзор за деятельностью Учреждения по соблюдению и защите прав ребенка.</w:t>
      </w:r>
    </w:p>
    <w:p w:rsidR="00982052" w:rsidRDefault="00982052" w:rsidP="00982052">
      <w:pPr>
        <w:spacing w:line="218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47757">
        <w:rPr>
          <w:sz w:val="24"/>
          <w:szCs w:val="24"/>
        </w:rPr>
        <w:t xml:space="preserve">2.13. </w:t>
      </w:r>
      <w:r w:rsidR="003D3F10">
        <w:rPr>
          <w:sz w:val="24"/>
          <w:szCs w:val="24"/>
        </w:rPr>
        <w:t>Подписью родителей (законных представителей) ребенка фиксируется 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982052" w:rsidRDefault="00982052" w:rsidP="00982052">
      <w:pPr>
        <w:spacing w:line="218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8338A">
        <w:rPr>
          <w:sz w:val="24"/>
          <w:szCs w:val="24"/>
        </w:rPr>
        <w:t xml:space="preserve">2.14. </w:t>
      </w:r>
      <w:r w:rsidR="003D3F10">
        <w:rPr>
          <w:sz w:val="24"/>
          <w:szCs w:val="24"/>
        </w:rPr>
        <w:t>Оригинал паспорта или иного документа, удостоверяющего личность родителей (законных представителей), и другие докуме</w:t>
      </w:r>
      <w:r w:rsidR="00A8338A">
        <w:rPr>
          <w:sz w:val="24"/>
          <w:szCs w:val="24"/>
        </w:rPr>
        <w:t>нты в соответствии с пунктом 2.9</w:t>
      </w:r>
      <w:r w:rsidR="003D3F10">
        <w:rPr>
          <w:sz w:val="24"/>
          <w:szCs w:val="24"/>
        </w:rPr>
        <w:t>. настоящих Правил предъявляются руководителю Учреждения или уполномоченному им должностному лицу в сроки, определяемые учредителем Учреждения, до начал</w:t>
      </w:r>
      <w:r>
        <w:rPr>
          <w:sz w:val="24"/>
          <w:szCs w:val="24"/>
        </w:rPr>
        <w:t xml:space="preserve">а посещения ребенком Учреждения. </w:t>
      </w:r>
    </w:p>
    <w:p w:rsidR="003D3F10" w:rsidRPr="00982052" w:rsidRDefault="00982052" w:rsidP="00982052">
      <w:pPr>
        <w:spacing w:line="218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8338A">
        <w:rPr>
          <w:rFonts w:eastAsia="Calibri"/>
          <w:sz w:val="24"/>
          <w:szCs w:val="24"/>
        </w:rPr>
        <w:t>2.15</w:t>
      </w:r>
      <w:r w:rsidR="003D3F10">
        <w:rPr>
          <w:rFonts w:eastAsia="Calibri"/>
          <w:sz w:val="24"/>
          <w:szCs w:val="24"/>
        </w:rPr>
        <w:t>. Для приема на обучение детей с ограниченными возможностями здоровья по адаптированной образовательной программе дошкольного образования дополнительно предоставляются следующие документы:</w:t>
      </w:r>
    </w:p>
    <w:p w:rsidR="003D3F10" w:rsidRDefault="003D3F10" w:rsidP="003D3F10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заключение психолого-медико-педагогической комиссии (при наличии такового);</w:t>
      </w:r>
    </w:p>
    <w:p w:rsidR="00830402" w:rsidRDefault="00E31AC4" w:rsidP="00830402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- заявление </w:t>
      </w:r>
      <w:r w:rsidR="003D3F10">
        <w:rPr>
          <w:rFonts w:eastAsia="Calibri"/>
          <w:sz w:val="24"/>
          <w:szCs w:val="24"/>
        </w:rPr>
        <w:t xml:space="preserve">одного из родителей </w:t>
      </w:r>
      <w:hyperlink r:id="rId8" w:history="1">
        <w:r w:rsidR="003D3F10" w:rsidRPr="007C553F">
          <w:rPr>
            <w:rStyle w:val="a6"/>
            <w:rFonts w:eastAsia="Calibri"/>
            <w:color w:val="auto"/>
            <w:sz w:val="24"/>
          </w:rPr>
          <w:t>(</w:t>
        </w:r>
        <w:r w:rsidR="003D3F10" w:rsidRPr="007C553F">
          <w:rPr>
            <w:rStyle w:val="a6"/>
            <w:rFonts w:eastAsia="Calibri"/>
            <w:color w:val="auto"/>
            <w:sz w:val="24"/>
            <w:u w:val="none"/>
          </w:rPr>
          <w:t>законных представителей</w:t>
        </w:r>
        <w:r w:rsidR="003D3F10" w:rsidRPr="007C553F">
          <w:rPr>
            <w:rStyle w:val="a6"/>
            <w:rFonts w:eastAsia="Calibri"/>
            <w:color w:val="auto"/>
            <w:sz w:val="24"/>
          </w:rPr>
          <w:t>)</w:t>
        </w:r>
      </w:hyperlink>
      <w:r w:rsidR="003D3F10">
        <w:rPr>
          <w:rFonts w:eastAsia="Calibri"/>
          <w:sz w:val="24"/>
          <w:szCs w:val="24"/>
        </w:rPr>
        <w:t xml:space="preserve"> на обучение детей с</w:t>
      </w:r>
      <w:r w:rsidR="003D3F10">
        <w:rPr>
          <w:sz w:val="24"/>
          <w:szCs w:val="24"/>
        </w:rPr>
        <w:t xml:space="preserve"> ограниченными возможностями здоровья по адаптированной образовательной программе дошкольного образования.</w:t>
      </w:r>
    </w:p>
    <w:p w:rsidR="00830402" w:rsidRDefault="00830402" w:rsidP="00830402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2.16. </w:t>
      </w:r>
      <w:r w:rsidR="003D3F10" w:rsidRPr="00830402">
        <w:rPr>
          <w:sz w:val="24"/>
          <w:szCs w:val="24"/>
        </w:rPr>
        <w:t xml:space="preserve">Заявление о приеме </w:t>
      </w:r>
      <w:r w:rsidR="00C40FAD" w:rsidRPr="00830402">
        <w:rPr>
          <w:sz w:val="24"/>
          <w:szCs w:val="24"/>
        </w:rPr>
        <w:t xml:space="preserve">и копии документов </w:t>
      </w:r>
      <w:r w:rsidR="003D3F10" w:rsidRPr="00830402">
        <w:rPr>
          <w:sz w:val="24"/>
          <w:szCs w:val="24"/>
        </w:rPr>
        <w:t>регистрируется руководителем Учреждения</w:t>
      </w:r>
      <w:r w:rsidR="00C40FAD" w:rsidRPr="00830402">
        <w:rPr>
          <w:sz w:val="24"/>
          <w:szCs w:val="24"/>
        </w:rPr>
        <w:t xml:space="preserve"> </w:t>
      </w:r>
      <w:r w:rsidR="003D3F10" w:rsidRPr="00830402">
        <w:rPr>
          <w:sz w:val="24"/>
          <w:szCs w:val="24"/>
        </w:rPr>
        <w:t>или уполномоченным им должностным лицом, ответственным за прием документов, в Журнале приема заявлений о приеме в Учреждение.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  <w:r>
        <w:rPr>
          <w:sz w:val="24"/>
          <w:szCs w:val="24"/>
        </w:rPr>
        <w:t xml:space="preserve"> </w:t>
      </w:r>
    </w:p>
    <w:p w:rsidR="00830402" w:rsidRDefault="00830402" w:rsidP="00830402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2.17. </w:t>
      </w:r>
      <w:r w:rsidR="003D3F10">
        <w:rPr>
          <w:sz w:val="24"/>
          <w:szCs w:val="24"/>
        </w:rPr>
        <w:t>Дети, родители (законные представители) которых не представили необходимые для приема доку</w:t>
      </w:r>
      <w:r w:rsidR="00C40FAD">
        <w:rPr>
          <w:sz w:val="24"/>
          <w:szCs w:val="24"/>
        </w:rPr>
        <w:t xml:space="preserve">менты в соответствии с пункте </w:t>
      </w:r>
      <w:r w:rsidR="003D3F10">
        <w:rPr>
          <w:sz w:val="24"/>
          <w:szCs w:val="24"/>
        </w:rPr>
        <w:t>2.9. настоящего Порядка, остаются на учете детей, нуждающихся в предоставлении места в Учреждении. Место в Учреждение ребенку предоставляется при освобождении мест в соответствующей возрастной группе в течение года.</w:t>
      </w:r>
    </w:p>
    <w:p w:rsidR="003D3F10" w:rsidRDefault="00830402" w:rsidP="00830402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2.18. </w:t>
      </w:r>
      <w:r w:rsidR="003D3F10">
        <w:rPr>
          <w:sz w:val="24"/>
          <w:szCs w:val="24"/>
        </w:rPr>
        <w:t xml:space="preserve">После приема </w:t>
      </w:r>
      <w:r w:rsidR="00C40FAD">
        <w:rPr>
          <w:sz w:val="24"/>
          <w:szCs w:val="24"/>
        </w:rPr>
        <w:t xml:space="preserve">документов, указанных в пункте </w:t>
      </w:r>
      <w:r w:rsidR="003D3F10">
        <w:rPr>
          <w:sz w:val="24"/>
          <w:szCs w:val="24"/>
        </w:rPr>
        <w:t>2.9. настоящих Правил, Учреждение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3D3F10" w:rsidRDefault="003D3F10" w:rsidP="003D3F10">
      <w:pPr>
        <w:ind w:right="-8"/>
        <w:rPr>
          <w:b/>
          <w:sz w:val="24"/>
          <w:szCs w:val="24"/>
        </w:rPr>
      </w:pPr>
    </w:p>
    <w:p w:rsidR="003D3F10" w:rsidRDefault="003D3F10" w:rsidP="003D3F10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3. Зачисление в Учреждение.</w:t>
      </w:r>
    </w:p>
    <w:p w:rsidR="003D3F10" w:rsidRDefault="003D3F10" w:rsidP="003D3F1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D3F10" w:rsidRDefault="003D3F10" w:rsidP="003D3F1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 Формирование групп осуществляется заведующим Учреждения в соответствии с установленными санитарно-эпидемиологическими требованиями к устройству, содержанию и организации режима работы дошкольных образовательных организаций (СанПиН 2.4.1.3049-13).</w:t>
      </w:r>
    </w:p>
    <w:p w:rsidR="003D3F10" w:rsidRDefault="003D3F10" w:rsidP="003D3F1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 По состоянию на 1 сентября каждого года заведующий Учреждения из</w:t>
      </w:r>
      <w:r w:rsidR="007C553F">
        <w:rPr>
          <w:sz w:val="24"/>
          <w:szCs w:val="24"/>
        </w:rPr>
        <w:t xml:space="preserve">дает приказ о зачислении детей </w:t>
      </w:r>
      <w:r>
        <w:rPr>
          <w:sz w:val="24"/>
          <w:szCs w:val="24"/>
        </w:rPr>
        <w:t>в Учреждение по группам. При поступлении ребенка в Учреждение в течение учебного года также издается приказ о его зачислении.</w:t>
      </w:r>
    </w:p>
    <w:p w:rsidR="00C40FAD" w:rsidRDefault="003D3F10" w:rsidP="00C40FA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3.3. При зачислении воспитанника в Учреждение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воспитания, развития, присмотра, ухода и оздоровления детей, длительность пребывания ребенка в дошкольном образовательном учреждении, а также расчет размера платы, взимаемой с родителей (законных представителей) за содержание ребенка в Учреждении.</w:t>
      </w:r>
    </w:p>
    <w:p w:rsidR="00C40FAD" w:rsidRPr="00830402" w:rsidRDefault="00C40FAD" w:rsidP="00C40FAD">
      <w:pPr>
        <w:ind w:firstLine="567"/>
        <w:jc w:val="both"/>
        <w:rPr>
          <w:sz w:val="24"/>
          <w:szCs w:val="24"/>
        </w:rPr>
      </w:pPr>
      <w:r w:rsidRPr="00830402">
        <w:rPr>
          <w:sz w:val="24"/>
          <w:szCs w:val="24"/>
        </w:rPr>
        <w:t xml:space="preserve">3.4. Руководитель учреждения издает Приказ о зачислении ребенка в учреждение (далее - распорядительный акт) в течение трех рабочих дней после заключения договора. Приказ в </w:t>
      </w:r>
      <w:r w:rsidRPr="00830402">
        <w:rPr>
          <w:sz w:val="24"/>
          <w:szCs w:val="24"/>
        </w:rPr>
        <w:lastRenderedPageBreak/>
        <w:t>трехдневный срок после издания размещается на информационном стенде образовательной организации. На официальном сайте учреждения в сети Интернет размещаются реквизиты Приказа, наименование возрастной группы, число детей, зачисленных в указанную возрастную группу.</w:t>
      </w:r>
    </w:p>
    <w:p w:rsidR="003D3F10" w:rsidRDefault="003D3F10" w:rsidP="00C40FA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 После издания Приказа ребенок снимается с учета детей, нуждающихся в предоставлении места в дошкольном образовательном Учреждении, в порядке предоставления муниципальной услуги в соответствии с пунктом 2.5. настоящих Правил</w:t>
      </w:r>
      <w:r w:rsidR="00830402">
        <w:rPr>
          <w:sz w:val="24"/>
          <w:szCs w:val="24"/>
        </w:rPr>
        <w:t>.</w:t>
      </w:r>
    </w:p>
    <w:p w:rsidR="003D3F10" w:rsidRDefault="003D3F10" w:rsidP="003D3F1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3.6. В случае посещения ребенком Учреждения по индивидуальному графику, при наличии необходимых условий в Учреждении, порядок посещения определяется договором об образовании между Учреждением и родителями (законными представителями) ребенка.</w:t>
      </w:r>
    </w:p>
    <w:p w:rsidR="003D3F10" w:rsidRDefault="003D3F10" w:rsidP="003D3F1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3.7. При приеме воспитанников других муниципальных дошкольных образовательных учреждений на временное посещение руководитель Учреждения издает приказ о временном зачислении воспитанников.</w:t>
      </w:r>
    </w:p>
    <w:p w:rsidR="003D3F10" w:rsidRDefault="003D3F10" w:rsidP="003D3F1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3.8. Прием воспитанников на временное посещение производится при предъявлении  следующих документов:</w:t>
      </w:r>
    </w:p>
    <w:p w:rsidR="003D3F10" w:rsidRDefault="003D3F10" w:rsidP="003D3F10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заявления о приеме;</w:t>
      </w:r>
    </w:p>
    <w:p w:rsidR="003D3F10" w:rsidRPr="007C553F" w:rsidRDefault="003D3F10" w:rsidP="003D3F10">
      <w:pPr>
        <w:ind w:firstLine="5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sz w:val="24"/>
          <w:szCs w:val="24"/>
        </w:rPr>
        <w:t xml:space="preserve">заявления о согласии на обработку персональных данных </w:t>
      </w:r>
      <w:r>
        <w:rPr>
          <w:rFonts w:eastAsia="Calibri"/>
          <w:sz w:val="24"/>
          <w:szCs w:val="24"/>
        </w:rPr>
        <w:t xml:space="preserve">родителей </w:t>
      </w:r>
      <w:hyperlink r:id="rId9" w:history="1">
        <w:r w:rsidRPr="007C553F">
          <w:rPr>
            <w:rStyle w:val="a6"/>
            <w:rFonts w:eastAsia="Calibri"/>
            <w:color w:val="auto"/>
            <w:sz w:val="24"/>
            <w:u w:val="none"/>
          </w:rPr>
          <w:t>(законных представителей)</w:t>
        </w:r>
      </w:hyperlink>
      <w:r w:rsidR="009E1C21">
        <w:rPr>
          <w:rStyle w:val="a6"/>
          <w:rFonts w:eastAsia="Calibri"/>
          <w:color w:val="auto"/>
          <w:sz w:val="24"/>
          <w:u w:val="none"/>
        </w:rPr>
        <w:t xml:space="preserve"> </w:t>
      </w:r>
      <w:r w:rsidRPr="007C553F">
        <w:rPr>
          <w:rFonts w:eastAsia="Calibri"/>
          <w:sz w:val="24"/>
          <w:szCs w:val="24"/>
        </w:rPr>
        <w:t>и персональных данных ребенка.</w:t>
      </w:r>
    </w:p>
    <w:p w:rsidR="003D3F10" w:rsidRDefault="003D3F10" w:rsidP="003D3F10">
      <w:pPr>
        <w:pStyle w:val="a8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Медицинские документы воспитанника и направления (путевки) или списки автоматического комплектовани</w:t>
      </w:r>
      <w:r w:rsidR="007C553F">
        <w:rPr>
          <w:rFonts w:ascii="Times New Roman" w:hAnsi="Times New Roman"/>
          <w:sz w:val="24"/>
          <w:szCs w:val="24"/>
        </w:rPr>
        <w:t xml:space="preserve">я, сформированного </w:t>
      </w:r>
      <w:r>
        <w:rPr>
          <w:rFonts w:ascii="Times New Roman" w:hAnsi="Times New Roman"/>
          <w:sz w:val="24"/>
          <w:szCs w:val="24"/>
        </w:rPr>
        <w:t>системой автоматического комплектования управления образования, или выписки из протокола заседания комиссии по рассмотрению ходатайств гр</w:t>
      </w:r>
      <w:r w:rsidR="000D442A">
        <w:rPr>
          <w:rFonts w:ascii="Times New Roman" w:hAnsi="Times New Roman"/>
          <w:sz w:val="24"/>
          <w:szCs w:val="24"/>
        </w:rPr>
        <w:t xml:space="preserve">аждан, организаций по вопросам </w:t>
      </w:r>
      <w:r>
        <w:rPr>
          <w:rFonts w:ascii="Times New Roman" w:hAnsi="Times New Roman"/>
          <w:sz w:val="24"/>
          <w:szCs w:val="24"/>
        </w:rPr>
        <w:t>устройства детей в муниципальные дошкольные образовательные учреждения, созданной при управлении образования, выданные управлением образования мэрии г. Череповца передаются Учреждением самостоятельно.</w:t>
      </w:r>
    </w:p>
    <w:p w:rsidR="003D3F10" w:rsidRDefault="003D3F10" w:rsidP="003D3F10">
      <w:pPr>
        <w:pStyle w:val="a8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36462D" w:rsidRDefault="0036462D"/>
    <w:sectPr w:rsidR="0036462D" w:rsidSect="009E1C21">
      <w:headerReference w:type="default" r:id="rId10"/>
      <w:footerReference w:type="even" r:id="rId11"/>
      <w:footerReference w:type="default" r:id="rId12"/>
      <w:pgSz w:w="11906" w:h="16838"/>
      <w:pgMar w:top="-851" w:right="849" w:bottom="851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93C" w:rsidRDefault="00FB193C" w:rsidP="00EF1179">
      <w:r>
        <w:separator/>
      </w:r>
    </w:p>
  </w:endnote>
  <w:endnote w:type="continuationSeparator" w:id="0">
    <w:p w:rsidR="00FB193C" w:rsidRDefault="00FB193C" w:rsidP="00EF1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2E8" w:rsidRDefault="0018083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132E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32E8" w:rsidRDefault="005132E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2E8" w:rsidRDefault="0018083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132E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A45F9">
      <w:rPr>
        <w:rStyle w:val="a5"/>
        <w:noProof/>
      </w:rPr>
      <w:t>2</w:t>
    </w:r>
    <w:r>
      <w:rPr>
        <w:rStyle w:val="a5"/>
      </w:rPr>
      <w:fldChar w:fldCharType="end"/>
    </w:r>
  </w:p>
  <w:p w:rsidR="005132E8" w:rsidRDefault="005132E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93C" w:rsidRDefault="00FB193C" w:rsidP="00EF1179">
      <w:r>
        <w:separator/>
      </w:r>
    </w:p>
  </w:footnote>
  <w:footnote w:type="continuationSeparator" w:id="0">
    <w:p w:rsidR="00FB193C" w:rsidRDefault="00FB193C" w:rsidP="00EF11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2E8" w:rsidRDefault="005132E8" w:rsidP="00CE4B7E">
    <w:pPr>
      <w:tabs>
        <w:tab w:val="left" w:pos="1080"/>
      </w:tabs>
      <w:jc w:val="both"/>
      <w:rPr>
        <w:color w:val="FF0000"/>
        <w:sz w:val="28"/>
        <w:szCs w:val="28"/>
      </w:rPr>
    </w:pPr>
  </w:p>
  <w:p w:rsidR="005132E8" w:rsidRDefault="005132E8" w:rsidP="00CE4B7E">
    <w:pPr>
      <w:tabs>
        <w:tab w:val="left" w:pos="1080"/>
      </w:tabs>
      <w:jc w:val="both"/>
      <w:rPr>
        <w:color w:val="FF0000"/>
        <w:sz w:val="28"/>
        <w:szCs w:val="28"/>
      </w:rPr>
    </w:pPr>
  </w:p>
  <w:p w:rsidR="005132E8" w:rsidRPr="00E25522" w:rsidRDefault="005132E8" w:rsidP="00CE4B7E">
    <w:pPr>
      <w:tabs>
        <w:tab w:val="left" w:pos="1080"/>
      </w:tabs>
      <w:jc w:val="both"/>
      <w:rPr>
        <w:color w:val="FF0000"/>
        <w:sz w:val="28"/>
        <w:szCs w:val="28"/>
      </w:rPr>
    </w:pPr>
  </w:p>
  <w:p w:rsidR="005132E8" w:rsidRDefault="005132E8" w:rsidP="00CE4B7E">
    <w:pPr>
      <w:pStyle w:val="a8"/>
      <w:spacing w:after="0" w:line="240" w:lineRule="auto"/>
      <w:ind w:left="927"/>
      <w:rPr>
        <w:sz w:val="28"/>
        <w:szCs w:val="28"/>
      </w:rPr>
    </w:pPr>
  </w:p>
  <w:p w:rsidR="005132E8" w:rsidRDefault="005132E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067B7"/>
    <w:multiLevelType w:val="multilevel"/>
    <w:tmpl w:val="237A60A8"/>
    <w:lvl w:ilvl="0">
      <w:start w:val="2"/>
      <w:numFmt w:val="decimal"/>
      <w:lvlText w:val="%1."/>
      <w:lvlJc w:val="left"/>
      <w:pPr>
        <w:ind w:left="480" w:hanging="480"/>
      </w:pPr>
    </w:lvl>
    <w:lvl w:ilvl="1">
      <w:start w:val="19"/>
      <w:numFmt w:val="decimal"/>
      <w:lvlText w:val="%1.%2."/>
      <w:lvlJc w:val="left"/>
      <w:pPr>
        <w:ind w:left="1020" w:hanging="48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1">
    <w:nsid w:val="0FA031EE"/>
    <w:multiLevelType w:val="hybridMultilevel"/>
    <w:tmpl w:val="13B66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A1DF6"/>
    <w:multiLevelType w:val="multilevel"/>
    <w:tmpl w:val="51FA52B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90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3">
    <w:nsid w:val="5362206C"/>
    <w:multiLevelType w:val="multilevel"/>
    <w:tmpl w:val="F0604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>
    <w:nsid w:val="6FF140CA"/>
    <w:multiLevelType w:val="hybridMultilevel"/>
    <w:tmpl w:val="891C7AC6"/>
    <w:lvl w:ilvl="0" w:tplc="0298EC1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A876DD3"/>
    <w:multiLevelType w:val="hybridMultilevel"/>
    <w:tmpl w:val="13B66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FA686F"/>
    <w:multiLevelType w:val="multilevel"/>
    <w:tmpl w:val="7E04E2D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840" w:hanging="360"/>
      </w:pPr>
    </w:lvl>
    <w:lvl w:ilvl="2">
      <w:start w:val="1"/>
      <w:numFmt w:val="decimal"/>
      <w:lvlText w:val="%1.%2.%3."/>
      <w:lvlJc w:val="left"/>
      <w:pPr>
        <w:ind w:left="168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3000" w:hanging="1080"/>
      </w:pPr>
    </w:lvl>
    <w:lvl w:ilvl="5">
      <w:start w:val="1"/>
      <w:numFmt w:val="decimal"/>
      <w:lvlText w:val="%1.%2.%3.%4.%5.%6."/>
      <w:lvlJc w:val="left"/>
      <w:pPr>
        <w:ind w:left="3480" w:hanging="1080"/>
      </w:pPr>
    </w:lvl>
    <w:lvl w:ilvl="6">
      <w:start w:val="1"/>
      <w:numFmt w:val="decimal"/>
      <w:lvlText w:val="%1.%2.%3.%4.%5.%6.%7."/>
      <w:lvlJc w:val="left"/>
      <w:pPr>
        <w:ind w:left="4320" w:hanging="1440"/>
      </w:pPr>
    </w:lvl>
    <w:lvl w:ilvl="7">
      <w:start w:val="1"/>
      <w:numFmt w:val="decimal"/>
      <w:lvlText w:val="%1.%2.%3.%4.%5.%6.%7.%8."/>
      <w:lvlJc w:val="left"/>
      <w:pPr>
        <w:ind w:left="4800" w:hanging="1440"/>
      </w:pPr>
    </w:lvl>
    <w:lvl w:ilvl="8">
      <w:start w:val="1"/>
      <w:numFmt w:val="decimal"/>
      <w:lvlText w:val="%1.%2.%3.%4.%5.%6.%7.%8.%9."/>
      <w:lvlJc w:val="left"/>
      <w:pPr>
        <w:ind w:left="564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3F10"/>
    <w:rsid w:val="00073E8C"/>
    <w:rsid w:val="0009481A"/>
    <w:rsid w:val="000D442A"/>
    <w:rsid w:val="00161FB4"/>
    <w:rsid w:val="00180832"/>
    <w:rsid w:val="002147BC"/>
    <w:rsid w:val="0022263F"/>
    <w:rsid w:val="00271F3A"/>
    <w:rsid w:val="002A45F9"/>
    <w:rsid w:val="002A69C5"/>
    <w:rsid w:val="002B2920"/>
    <w:rsid w:val="002E6EC4"/>
    <w:rsid w:val="0036462D"/>
    <w:rsid w:val="003D3F10"/>
    <w:rsid w:val="00461428"/>
    <w:rsid w:val="004B7544"/>
    <w:rsid w:val="005132E8"/>
    <w:rsid w:val="00547757"/>
    <w:rsid w:val="005B0210"/>
    <w:rsid w:val="006763B7"/>
    <w:rsid w:val="007349AD"/>
    <w:rsid w:val="00741815"/>
    <w:rsid w:val="00794DC3"/>
    <w:rsid w:val="007B354F"/>
    <w:rsid w:val="007C553F"/>
    <w:rsid w:val="008040E4"/>
    <w:rsid w:val="00830402"/>
    <w:rsid w:val="008317AA"/>
    <w:rsid w:val="00982052"/>
    <w:rsid w:val="009E1C21"/>
    <w:rsid w:val="00A27A57"/>
    <w:rsid w:val="00A8338A"/>
    <w:rsid w:val="00A94ED8"/>
    <w:rsid w:val="00B36A35"/>
    <w:rsid w:val="00B504FC"/>
    <w:rsid w:val="00B60353"/>
    <w:rsid w:val="00C20559"/>
    <w:rsid w:val="00C318CE"/>
    <w:rsid w:val="00C40FAD"/>
    <w:rsid w:val="00C951FB"/>
    <w:rsid w:val="00CB6E5D"/>
    <w:rsid w:val="00CE4B7E"/>
    <w:rsid w:val="00CE5EA2"/>
    <w:rsid w:val="00D82B18"/>
    <w:rsid w:val="00E31AC4"/>
    <w:rsid w:val="00EF1179"/>
    <w:rsid w:val="00F96A9E"/>
    <w:rsid w:val="00FB193C"/>
    <w:rsid w:val="00FC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6B6B9A73-3C61-4D4A-BF20-FB66B559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D3F10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D3F10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a4"/>
    <w:semiHidden/>
    <w:rsid w:val="003D3F10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semiHidden/>
    <w:rsid w:val="003D3F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semiHidden/>
    <w:rsid w:val="003D3F10"/>
  </w:style>
  <w:style w:type="character" w:styleId="a6">
    <w:name w:val="Hyperlink"/>
    <w:uiPriority w:val="99"/>
    <w:unhideWhenUsed/>
    <w:rsid w:val="003D3F10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3D3F10"/>
    <w:pPr>
      <w:spacing w:before="100" w:beforeAutospacing="1" w:after="100" w:afterAutospacing="1"/>
    </w:pPr>
    <w:rPr>
      <w:rFonts w:ascii="Calibri" w:hAnsi="Calibri"/>
      <w:sz w:val="24"/>
      <w:szCs w:val="24"/>
      <w:lang w:val="en-US" w:bidi="en-US"/>
    </w:rPr>
  </w:style>
  <w:style w:type="paragraph" w:styleId="a8">
    <w:name w:val="List Paragraph"/>
    <w:basedOn w:val="a"/>
    <w:uiPriority w:val="34"/>
    <w:qFormat/>
    <w:rsid w:val="003D3F10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3D3F1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D3F1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8317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C553F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E31AC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31A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0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9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6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3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5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99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0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2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6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65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14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53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2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56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8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92415">
                  <w:marLeft w:val="0"/>
                  <w:marRight w:val="0"/>
                  <w:marTop w:val="0"/>
                  <w:marBottom w:val="3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08164">
                      <w:marLeft w:val="0"/>
                      <w:marRight w:val="0"/>
                      <w:marTop w:val="1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9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8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64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8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9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0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4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5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11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45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34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77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4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7627">
                      <w:marLeft w:val="24"/>
                      <w:marRight w:val="24"/>
                      <w:marTop w:val="303"/>
                      <w:marBottom w:val="1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09982">
                      <w:marLeft w:val="24"/>
                      <w:marRight w:val="24"/>
                      <w:marTop w:val="303"/>
                      <w:marBottom w:val="1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52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641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4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0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89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71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0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07727">
          <w:marLeft w:val="0"/>
          <w:marRight w:val="0"/>
          <w:marTop w:val="0"/>
          <w:marBottom w:val="0"/>
          <w:divBdr>
            <w:top w:val="single" w:sz="4" w:space="3" w:color="E0E0E0"/>
            <w:left w:val="single" w:sz="4" w:space="0" w:color="E0E0E0"/>
            <w:bottom w:val="single" w:sz="4" w:space="0" w:color="E0E0E0"/>
            <w:right w:val="single" w:sz="4" w:space="0" w:color="E0E0E0"/>
          </w:divBdr>
          <w:divsChild>
            <w:div w:id="89380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58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2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5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502">
          <w:marLeft w:val="0"/>
          <w:marRight w:val="0"/>
          <w:marTop w:val="0"/>
          <w:marBottom w:val="0"/>
          <w:divBdr>
            <w:top w:val="single" w:sz="4" w:space="3" w:color="E0E0E0"/>
            <w:left w:val="single" w:sz="4" w:space="0" w:color="E0E0E0"/>
            <w:bottom w:val="single" w:sz="4" w:space="0" w:color="E0E0E0"/>
            <w:right w:val="single" w:sz="4" w:space="0" w:color="E0E0E0"/>
          </w:divBdr>
          <w:divsChild>
            <w:div w:id="79278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0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25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83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73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3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8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16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44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82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4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4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2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66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8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6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6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62944">
                          <w:marLeft w:val="0"/>
                          <w:marRight w:val="0"/>
                          <w:marTop w:val="206"/>
                          <w:marBottom w:val="2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23435">
                              <w:marLeft w:val="0"/>
                              <w:marRight w:val="0"/>
                              <w:marTop w:val="16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171837">
                              <w:marLeft w:val="0"/>
                              <w:marRight w:val="0"/>
                              <w:marTop w:val="16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62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30233">
                              <w:marLeft w:val="0"/>
                              <w:marRight w:val="0"/>
                              <w:marTop w:val="16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9910824">
                          <w:marLeft w:val="0"/>
                          <w:marRight w:val="0"/>
                          <w:marTop w:val="206"/>
                          <w:marBottom w:val="2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645983">
                              <w:marLeft w:val="0"/>
                              <w:marRight w:val="0"/>
                              <w:marTop w:val="16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98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08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83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48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60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74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99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1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52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47822">
                          <w:marLeft w:val="0"/>
                          <w:marRight w:val="0"/>
                          <w:marTop w:val="0"/>
                          <w:marBottom w:val="1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593477">
                          <w:marLeft w:val="0"/>
                          <w:marRight w:val="0"/>
                          <w:marTop w:val="206"/>
                          <w:marBottom w:val="2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216531">
                              <w:marLeft w:val="0"/>
                              <w:marRight w:val="0"/>
                              <w:marTop w:val="16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47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403650">
                  <w:marLeft w:val="0"/>
                  <w:marRight w:val="0"/>
                  <w:marTop w:val="206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0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1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6415350">
                  <w:marLeft w:val="0"/>
                  <w:marRight w:val="0"/>
                  <w:marTop w:val="206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4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89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8207719">
                  <w:marLeft w:val="0"/>
                  <w:marRight w:val="0"/>
                  <w:marTop w:val="0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66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84734">
                      <w:marLeft w:val="0"/>
                      <w:marRight w:val="0"/>
                      <w:marTop w:val="0"/>
                      <w:marBottom w:val="1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4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044606">
                  <w:marLeft w:val="0"/>
                  <w:marRight w:val="0"/>
                  <w:marTop w:val="0"/>
                  <w:marBottom w:val="3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0111">
                      <w:marLeft w:val="0"/>
                      <w:marRight w:val="0"/>
                      <w:marTop w:val="19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59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351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2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63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03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7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58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53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7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57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88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44304">
                      <w:marLeft w:val="24"/>
                      <w:marRight w:val="24"/>
                      <w:marTop w:val="303"/>
                      <w:marBottom w:val="1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752286">
                      <w:marLeft w:val="24"/>
                      <w:marRight w:val="24"/>
                      <w:marTop w:val="303"/>
                      <w:marBottom w:val="1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8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89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47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0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2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1085">
          <w:marLeft w:val="0"/>
          <w:marRight w:val="0"/>
          <w:marTop w:val="0"/>
          <w:marBottom w:val="0"/>
          <w:divBdr>
            <w:top w:val="single" w:sz="4" w:space="3" w:color="E0E0E0"/>
            <w:left w:val="single" w:sz="4" w:space="0" w:color="E0E0E0"/>
            <w:bottom w:val="single" w:sz="4" w:space="0" w:color="E0E0E0"/>
            <w:right w:val="single" w:sz="4" w:space="0" w:color="E0E0E0"/>
          </w:divBdr>
          <w:divsChild>
            <w:div w:id="176745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2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88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29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39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39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60786">
          <w:marLeft w:val="0"/>
          <w:marRight w:val="0"/>
          <w:marTop w:val="0"/>
          <w:marBottom w:val="0"/>
          <w:divBdr>
            <w:top w:val="single" w:sz="4" w:space="3" w:color="E0E0E0"/>
            <w:left w:val="single" w:sz="4" w:space="0" w:color="E0E0E0"/>
            <w:bottom w:val="single" w:sz="4" w:space="0" w:color="E0E0E0"/>
            <w:right w:val="single" w:sz="4" w:space="0" w:color="E0E0E0"/>
          </w:divBdr>
          <w:divsChild>
            <w:div w:id="9352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9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0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9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5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8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1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76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6C97223A490A98267C8FD58D0E36668281A4CBADE28407E179339E0A41E17E4A64897BEB6324X2o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96C97223A490A98267C8FD58D0E36668281A4CBADE28407E179339E0A41E17E4A64897BEB6324X2o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2444</Words>
  <Characters>13936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Пользователь</cp:lastModifiedBy>
  <cp:revision>21</cp:revision>
  <cp:lastPrinted>2026-03-19T09:19:00Z</cp:lastPrinted>
  <dcterms:created xsi:type="dcterms:W3CDTF">2020-07-10T08:20:00Z</dcterms:created>
  <dcterms:modified xsi:type="dcterms:W3CDTF">2026-03-19T09:47:00Z</dcterms:modified>
</cp:coreProperties>
</file>